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385B" w14:textId="77777777" w:rsidR="0026401F" w:rsidRDefault="0026401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2614"/>
        <w:gridCol w:w="4294"/>
      </w:tblGrid>
      <w:tr w:rsidR="0026401F" w14:paraId="24EC07B6" w14:textId="77777777">
        <w:trPr>
          <w:trHeight w:val="762"/>
        </w:trPr>
        <w:tc>
          <w:tcPr>
            <w:tcW w:w="2443" w:type="dxa"/>
            <w:shd w:val="clear" w:color="auto" w:fill="BCBEC0"/>
          </w:tcPr>
          <w:p w14:paraId="0A5A01C9" w14:textId="77777777" w:rsidR="0026401F" w:rsidRDefault="00412E72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5.6</w:t>
            </w:r>
          </w:p>
        </w:tc>
        <w:tc>
          <w:tcPr>
            <w:tcW w:w="6908" w:type="dxa"/>
            <w:gridSpan w:val="2"/>
            <w:shd w:val="clear" w:color="auto" w:fill="E6E7E8"/>
          </w:tcPr>
          <w:p w14:paraId="3A031FE9" w14:textId="77777777" w:rsidR="0026401F" w:rsidRDefault="00412E72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 Monitoring Evaluation Form</w:t>
            </w:r>
          </w:p>
        </w:tc>
      </w:tr>
      <w:tr w:rsidR="0026401F" w14:paraId="31A48390" w14:textId="77777777">
        <w:trPr>
          <w:trHeight w:val="1932"/>
        </w:trPr>
        <w:tc>
          <w:tcPr>
            <w:tcW w:w="9351" w:type="dxa"/>
            <w:gridSpan w:val="3"/>
          </w:tcPr>
          <w:p w14:paraId="0DF09156" w14:textId="77777777" w:rsidR="0026401F" w:rsidRDefault="00412E72">
            <w:pPr>
              <w:pStyle w:val="TableParagraph"/>
              <w:tabs>
                <w:tab w:val="left" w:pos="8001"/>
              </w:tabs>
              <w:spacing w:before="30" w:line="427" w:lineRule="auto"/>
              <w:ind w:right="1337"/>
              <w:rPr>
                <w:sz w:val="20"/>
              </w:rPr>
            </w:pPr>
            <w:r>
              <w:rPr>
                <w:color w:val="231F20"/>
                <w:sz w:val="20"/>
              </w:rPr>
              <w:t>Print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Print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10436E7" w14:textId="77777777" w:rsidR="0026401F" w:rsidRDefault="00412E72">
            <w:pPr>
              <w:pStyle w:val="TableParagraph"/>
              <w:tabs>
                <w:tab w:val="left" w:pos="2579"/>
                <w:tab w:val="left" w:pos="5299"/>
                <w:tab w:val="left" w:pos="7999"/>
              </w:tabs>
              <w:spacing w:before="0" w:line="245" w:lineRule="exact"/>
              <w:rPr>
                <w:sz w:val="20"/>
              </w:rPr>
            </w:pPr>
            <w:r>
              <w:rPr>
                <w:rFonts w:ascii="MS UI Gothic"/>
                <w:color w:val="231F20"/>
                <w:w w:val="120"/>
                <w:sz w:val="20"/>
              </w:rPr>
              <w:t>o</w:t>
            </w:r>
            <w:r>
              <w:rPr>
                <w:rFonts w:ascii="MS UI Gothic"/>
                <w:color w:val="231F20"/>
                <w:spacing w:val="-37"/>
                <w:w w:val="120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FPPE/New</w:t>
            </w:r>
            <w:r>
              <w:rPr>
                <w:color w:val="231F20"/>
                <w:spacing w:val="-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Privileges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0"/>
                <w:sz w:val="20"/>
              </w:rPr>
              <w:t>o</w:t>
            </w:r>
            <w:r>
              <w:rPr>
                <w:rFonts w:ascii="MS UI Gothic"/>
                <w:color w:val="231F20"/>
                <w:spacing w:val="-37"/>
                <w:w w:val="120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FPPE/Focused</w:t>
            </w:r>
            <w:r>
              <w:rPr>
                <w:color w:val="231F20"/>
                <w:spacing w:val="-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Review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sz w:val="20"/>
              </w:rPr>
              <w:t>o</w:t>
            </w:r>
            <w:r>
              <w:rPr>
                <w:rFonts w:ascii="MS UI Gothic"/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FPPE/External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spacing w:val="22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OPPE</w:t>
            </w:r>
          </w:p>
          <w:p w14:paraId="79BB31A1" w14:textId="77777777" w:rsidR="0026401F" w:rsidRDefault="0026401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1D6BD50B" w14:textId="77777777" w:rsidR="0026401F" w:rsidRDefault="0026401F">
            <w:pPr>
              <w:pStyle w:val="TableParagraph"/>
              <w:spacing w:before="1"/>
              <w:ind w:left="0"/>
              <w:rPr>
                <w:rFonts w:ascii="Times New Roman"/>
                <w:sz w:val="26"/>
              </w:rPr>
            </w:pPr>
          </w:p>
          <w:p w14:paraId="4CD8BBAC" w14:textId="77777777" w:rsidR="0026401F" w:rsidRDefault="00412E72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Charts Reviewed:</w:t>
            </w:r>
          </w:p>
        </w:tc>
      </w:tr>
      <w:tr w:rsidR="0026401F" w14:paraId="2893A187" w14:textId="77777777">
        <w:trPr>
          <w:trHeight w:val="392"/>
        </w:trPr>
        <w:tc>
          <w:tcPr>
            <w:tcW w:w="2443" w:type="dxa"/>
          </w:tcPr>
          <w:p w14:paraId="0F57E922" w14:textId="77777777" w:rsidR="0026401F" w:rsidRDefault="00412E72">
            <w:pPr>
              <w:pStyle w:val="TableParagraph"/>
              <w:tabs>
                <w:tab w:val="left" w:pos="2241"/>
              </w:tabs>
              <w:spacing w:before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3A976B35" w14:textId="77777777" w:rsidR="0026401F" w:rsidRDefault="00412E72">
            <w:pPr>
              <w:pStyle w:val="TableParagraph"/>
              <w:tabs>
                <w:tab w:val="left" w:pos="2241"/>
              </w:tabs>
              <w:spacing w:before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5DF8B063" w14:textId="77777777" w:rsidR="0026401F" w:rsidRDefault="00412E72">
            <w:pPr>
              <w:pStyle w:val="TableParagraph"/>
              <w:tabs>
                <w:tab w:val="left" w:pos="3681"/>
              </w:tabs>
              <w:spacing w:before="8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6F59015D" w14:textId="77777777">
        <w:trPr>
          <w:trHeight w:val="422"/>
        </w:trPr>
        <w:tc>
          <w:tcPr>
            <w:tcW w:w="2443" w:type="dxa"/>
          </w:tcPr>
          <w:p w14:paraId="42A89089" w14:textId="77777777" w:rsidR="0026401F" w:rsidRDefault="00412E72">
            <w:pPr>
              <w:pStyle w:val="TableParagraph"/>
              <w:tabs>
                <w:tab w:val="left" w:pos="2241"/>
              </w:tabs>
              <w:spacing w:before="95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57BD9F1A" w14:textId="77777777" w:rsidR="0026401F" w:rsidRDefault="00412E72">
            <w:pPr>
              <w:pStyle w:val="TableParagraph"/>
              <w:tabs>
                <w:tab w:val="left" w:pos="2241"/>
              </w:tabs>
              <w:spacing w:before="95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208D7F4A" w14:textId="77777777" w:rsidR="0026401F" w:rsidRDefault="00412E72">
            <w:pPr>
              <w:pStyle w:val="TableParagraph"/>
              <w:tabs>
                <w:tab w:val="left" w:pos="3681"/>
              </w:tabs>
              <w:spacing w:before="95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20F52439" w14:textId="77777777">
        <w:trPr>
          <w:trHeight w:val="385"/>
        </w:trPr>
        <w:tc>
          <w:tcPr>
            <w:tcW w:w="2443" w:type="dxa"/>
          </w:tcPr>
          <w:p w14:paraId="44963190" w14:textId="77777777" w:rsidR="0026401F" w:rsidRDefault="00412E72">
            <w:pPr>
              <w:pStyle w:val="TableParagraph"/>
              <w:tabs>
                <w:tab w:val="left" w:pos="2241"/>
              </w:tabs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50F846FD" w14:textId="77777777" w:rsidR="0026401F" w:rsidRDefault="00412E72">
            <w:pPr>
              <w:pStyle w:val="TableParagraph"/>
              <w:tabs>
                <w:tab w:val="left" w:pos="2241"/>
              </w:tabs>
              <w:spacing w:before="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5FC84468" w14:textId="77777777" w:rsidR="0026401F" w:rsidRDefault="00412E72">
            <w:pPr>
              <w:pStyle w:val="TableParagraph"/>
              <w:tabs>
                <w:tab w:val="left" w:pos="3681"/>
              </w:tabs>
              <w:spacing w:before="76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0A34F755" w14:textId="77777777">
        <w:trPr>
          <w:trHeight w:val="400"/>
        </w:trPr>
        <w:tc>
          <w:tcPr>
            <w:tcW w:w="2443" w:type="dxa"/>
          </w:tcPr>
          <w:p w14:paraId="777B5B65" w14:textId="77777777" w:rsidR="0026401F" w:rsidRDefault="00412E72">
            <w:pPr>
              <w:pStyle w:val="TableParagraph"/>
              <w:tabs>
                <w:tab w:val="left" w:pos="2241"/>
              </w:tabs>
              <w:spacing w:before="84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526E36D7" w14:textId="77777777" w:rsidR="0026401F" w:rsidRDefault="00412E72">
            <w:pPr>
              <w:pStyle w:val="TableParagraph"/>
              <w:tabs>
                <w:tab w:val="left" w:pos="2241"/>
              </w:tabs>
              <w:spacing w:before="8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693AA767" w14:textId="77777777" w:rsidR="0026401F" w:rsidRDefault="00412E72">
            <w:pPr>
              <w:pStyle w:val="TableParagraph"/>
              <w:tabs>
                <w:tab w:val="left" w:pos="3681"/>
              </w:tabs>
              <w:spacing w:before="84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2CD8C4B6" w14:textId="77777777">
        <w:trPr>
          <w:trHeight w:val="393"/>
        </w:trPr>
        <w:tc>
          <w:tcPr>
            <w:tcW w:w="2443" w:type="dxa"/>
          </w:tcPr>
          <w:p w14:paraId="2D013459" w14:textId="77777777" w:rsidR="0026401F" w:rsidRDefault="00412E72">
            <w:pPr>
              <w:pStyle w:val="TableParagraph"/>
              <w:tabs>
                <w:tab w:val="left" w:pos="2241"/>
              </w:tabs>
              <w:spacing w:before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22420437" w14:textId="77777777" w:rsidR="0026401F" w:rsidRDefault="00412E72">
            <w:pPr>
              <w:pStyle w:val="TableParagraph"/>
              <w:tabs>
                <w:tab w:val="left" w:pos="2241"/>
              </w:tabs>
              <w:spacing w:before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59A86934" w14:textId="77777777" w:rsidR="0026401F" w:rsidRDefault="00412E72">
            <w:pPr>
              <w:pStyle w:val="TableParagraph"/>
              <w:tabs>
                <w:tab w:val="left" w:pos="3681"/>
              </w:tabs>
              <w:spacing w:before="8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5742DFA4" w14:textId="77777777">
        <w:trPr>
          <w:trHeight w:val="388"/>
        </w:trPr>
        <w:tc>
          <w:tcPr>
            <w:tcW w:w="2443" w:type="dxa"/>
          </w:tcPr>
          <w:p w14:paraId="12FF4546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66114906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402B46AB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734A4693" w14:textId="77777777">
        <w:trPr>
          <w:trHeight w:val="388"/>
        </w:trPr>
        <w:tc>
          <w:tcPr>
            <w:tcW w:w="2443" w:type="dxa"/>
          </w:tcPr>
          <w:p w14:paraId="3B8A8865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4C9F6129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195F2CE7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0F5AFC78" w14:textId="77777777">
        <w:trPr>
          <w:trHeight w:val="388"/>
        </w:trPr>
        <w:tc>
          <w:tcPr>
            <w:tcW w:w="2443" w:type="dxa"/>
          </w:tcPr>
          <w:p w14:paraId="03825923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3AA23E33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7D3903FD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198B09B4" w14:textId="77777777">
        <w:trPr>
          <w:trHeight w:val="388"/>
        </w:trPr>
        <w:tc>
          <w:tcPr>
            <w:tcW w:w="2443" w:type="dxa"/>
          </w:tcPr>
          <w:p w14:paraId="30944F4D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44B3104B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2484E67D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29DBF51F" w14:textId="77777777">
        <w:trPr>
          <w:trHeight w:val="388"/>
        </w:trPr>
        <w:tc>
          <w:tcPr>
            <w:tcW w:w="2443" w:type="dxa"/>
          </w:tcPr>
          <w:p w14:paraId="05FFEC07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460E6D68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328816B5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71CBD69D" w14:textId="77777777">
        <w:trPr>
          <w:trHeight w:val="388"/>
        </w:trPr>
        <w:tc>
          <w:tcPr>
            <w:tcW w:w="2443" w:type="dxa"/>
          </w:tcPr>
          <w:p w14:paraId="76577828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14A984D4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46597AE1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206E8595" w14:textId="77777777">
        <w:trPr>
          <w:trHeight w:val="388"/>
        </w:trPr>
        <w:tc>
          <w:tcPr>
            <w:tcW w:w="2443" w:type="dxa"/>
          </w:tcPr>
          <w:p w14:paraId="33F52CD0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5FC4F111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2160FA49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160B39A3" w14:textId="77777777">
        <w:trPr>
          <w:trHeight w:val="388"/>
        </w:trPr>
        <w:tc>
          <w:tcPr>
            <w:tcW w:w="2443" w:type="dxa"/>
          </w:tcPr>
          <w:p w14:paraId="4B076E69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77237E58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27B2EBC2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3933D7BF" w14:textId="77777777">
        <w:trPr>
          <w:trHeight w:val="388"/>
        </w:trPr>
        <w:tc>
          <w:tcPr>
            <w:tcW w:w="2443" w:type="dxa"/>
          </w:tcPr>
          <w:p w14:paraId="47AED29E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18D2DE47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6CA60C54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5E82F248" w14:textId="77777777">
        <w:trPr>
          <w:trHeight w:val="388"/>
        </w:trPr>
        <w:tc>
          <w:tcPr>
            <w:tcW w:w="2443" w:type="dxa"/>
          </w:tcPr>
          <w:p w14:paraId="14E87D27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3615EE93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026E5A18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2D572C48" w14:textId="77777777">
        <w:trPr>
          <w:trHeight w:val="388"/>
        </w:trPr>
        <w:tc>
          <w:tcPr>
            <w:tcW w:w="2443" w:type="dxa"/>
          </w:tcPr>
          <w:p w14:paraId="60958A66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63EB5E84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5795EAA2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26401F" w14:paraId="4A78876F" w14:textId="77777777">
        <w:trPr>
          <w:trHeight w:val="388"/>
        </w:trPr>
        <w:tc>
          <w:tcPr>
            <w:tcW w:w="2443" w:type="dxa"/>
          </w:tcPr>
          <w:p w14:paraId="044AA16C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</w:tcPr>
          <w:p w14:paraId="3E1F68DA" w14:textId="77777777" w:rsidR="0026401F" w:rsidRDefault="00412E72">
            <w:pPr>
              <w:pStyle w:val="TableParagraph"/>
              <w:tabs>
                <w:tab w:val="left" w:pos="2241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4" w:type="dxa"/>
          </w:tcPr>
          <w:p w14:paraId="56064B03" w14:textId="77777777" w:rsidR="0026401F" w:rsidRDefault="00412E72">
            <w:pPr>
              <w:pStyle w:val="TableParagraph"/>
              <w:tabs>
                <w:tab w:val="left" w:pos="3681"/>
              </w:tabs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</w:tbl>
    <w:p w14:paraId="0CF082E5" w14:textId="77777777" w:rsidR="0026401F" w:rsidRDefault="0026401F">
      <w:pPr>
        <w:pStyle w:val="BodyText"/>
        <w:rPr>
          <w:rFonts w:ascii="Times New Roman"/>
        </w:rPr>
      </w:pPr>
    </w:p>
    <w:p w14:paraId="01DA4F4E" w14:textId="5201A6D1" w:rsidR="0026401F" w:rsidRDefault="0026401F">
      <w:pPr>
        <w:pStyle w:val="BodyText"/>
        <w:rPr>
          <w:rFonts w:ascii="Times New Roman"/>
        </w:rPr>
      </w:pPr>
    </w:p>
    <w:p w14:paraId="6EACDB90" w14:textId="23A17EC2" w:rsidR="0026401F" w:rsidRDefault="0026401F">
      <w:pPr>
        <w:sectPr w:rsidR="0026401F">
          <w:pgSz w:w="13200" w:h="16800"/>
          <w:pgMar w:top="1600" w:right="1520" w:bottom="280" w:left="1460" w:header="720" w:footer="720" w:gutter="0"/>
          <w:cols w:space="720"/>
        </w:sectPr>
      </w:pPr>
    </w:p>
    <w:p w14:paraId="7C97442B" w14:textId="2C7CD6AD" w:rsidR="0026401F" w:rsidRDefault="0026401F">
      <w:pPr>
        <w:pStyle w:val="BodyText"/>
      </w:pPr>
    </w:p>
    <w:p w14:paraId="521F22FA" w14:textId="1EBF9789" w:rsidR="0026401F" w:rsidRDefault="0026401F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6907"/>
      </w:tblGrid>
      <w:tr w:rsidR="0026401F" w14:paraId="483152E8" w14:textId="77777777">
        <w:trPr>
          <w:trHeight w:val="762"/>
        </w:trPr>
        <w:tc>
          <w:tcPr>
            <w:tcW w:w="2443" w:type="dxa"/>
            <w:shd w:val="clear" w:color="auto" w:fill="BCBEC0"/>
          </w:tcPr>
          <w:p w14:paraId="0F8DA651" w14:textId="517AB8E5" w:rsidR="0026401F" w:rsidRDefault="00412E72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</w:t>
            </w:r>
            <w:r>
              <w:rPr>
                <w:b/>
                <w:color w:val="231F20"/>
                <w:w w:val="135"/>
                <w:sz w:val="28"/>
              </w:rPr>
              <w:t>igure 5.6</w:t>
            </w:r>
          </w:p>
        </w:tc>
        <w:tc>
          <w:tcPr>
            <w:tcW w:w="6907" w:type="dxa"/>
            <w:shd w:val="clear" w:color="auto" w:fill="E6E7E8"/>
          </w:tcPr>
          <w:p w14:paraId="48322E91" w14:textId="77777777" w:rsidR="0026401F" w:rsidRDefault="00412E72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 Monitoring Evaluation Form (cont.)</w:t>
            </w:r>
          </w:p>
        </w:tc>
      </w:tr>
      <w:tr w:rsidR="0026401F" w14:paraId="45D01971" w14:textId="77777777">
        <w:trPr>
          <w:trHeight w:val="11202"/>
        </w:trPr>
        <w:tc>
          <w:tcPr>
            <w:tcW w:w="9350" w:type="dxa"/>
            <w:gridSpan w:val="2"/>
          </w:tcPr>
          <w:p w14:paraId="27466D24" w14:textId="5B02125D" w:rsidR="0026401F" w:rsidRDefault="00412E72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</w:t>
            </w:r>
            <w:r>
              <w:rPr>
                <w:b/>
                <w:color w:val="231F20"/>
                <w:sz w:val="20"/>
              </w:rPr>
              <w:t>atient Care</w:t>
            </w:r>
          </w:p>
          <w:p w14:paraId="53D5D645" w14:textId="77777777" w:rsidR="0026401F" w:rsidRDefault="00412E72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caring and respectful behavior when interacting with patients and families</w:t>
            </w:r>
          </w:p>
          <w:p w14:paraId="4D89E6E3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Gathers essential and accurate patient information</w:t>
            </w:r>
          </w:p>
          <w:p w14:paraId="3E6B79CB" w14:textId="77777777" w:rsidR="0026401F" w:rsidRDefault="00412E72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Performs and dictates the H&amp;P and discharge summary in a timely and accurate manner</w:t>
            </w:r>
          </w:p>
          <w:p w14:paraId="3C2C26BB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Works collaboratively in a </w:t>
            </w:r>
            <w:r>
              <w:rPr>
                <w:color w:val="231F20"/>
                <w:sz w:val="20"/>
              </w:rPr>
              <w:t>team atmosphere</w:t>
            </w:r>
          </w:p>
          <w:p w14:paraId="04D6A070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Maintains clinical knowledge and skills</w:t>
            </w:r>
          </w:p>
          <w:p w14:paraId="38D5AD9F" w14:textId="77777777" w:rsidR="0026401F" w:rsidRDefault="00412E72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proficient and appropriate use of procedural skills, both diagnostic and therapeutic</w:t>
            </w:r>
          </w:p>
          <w:p w14:paraId="78728ACB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Adheres to medical staff policies and procedures</w:t>
            </w:r>
          </w:p>
          <w:p w14:paraId="5D438C60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036D17D2" w14:textId="77777777" w:rsidR="0026401F" w:rsidRDefault="00412E72">
            <w:pPr>
              <w:pStyle w:val="TableParagraph"/>
              <w:tabs>
                <w:tab w:val="left" w:pos="799"/>
              </w:tabs>
              <w:spacing w:before="15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No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concerns</w:t>
            </w:r>
          </w:p>
          <w:p w14:paraId="0B3777B5" w14:textId="77777777" w:rsidR="0026401F" w:rsidRDefault="00412E72">
            <w:pPr>
              <w:pStyle w:val="TableParagraph"/>
              <w:tabs>
                <w:tab w:val="left" w:pos="799"/>
                <w:tab w:val="left" w:pos="9269"/>
              </w:tabs>
              <w:spacing w:before="154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Concerns/explanation: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9F818DE" w14:textId="77777777" w:rsidR="0026401F" w:rsidRDefault="0026401F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14:paraId="6DDEECBD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0F797A6">
                <v:group id="_x0000_s1045" style="width:459.5pt;height:.5pt;mso-position-horizontal-relative:char;mso-position-vertical-relative:line" coordsize="9190,10">
                  <v:line id="_x0000_s1046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1C2D04AD" w14:textId="77777777" w:rsidR="0026401F" w:rsidRDefault="0026401F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061917A0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C2E8578">
                <v:group id="_x0000_s1043" style="width:459.5pt;height:.5pt;mso-position-horizontal-relative:char;mso-position-vertical-relative:line" coordsize="9190,10">
                  <v:line id="_x0000_s1044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0BAC0023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08DFC3B" w14:textId="77777777" w:rsidR="0026401F" w:rsidRDefault="0026401F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2124225" w14:textId="77777777" w:rsidR="0026401F" w:rsidRDefault="00412E72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Medical Knowledge</w:t>
            </w:r>
          </w:p>
          <w:p w14:paraId="51804FB2" w14:textId="77777777" w:rsidR="0026401F" w:rsidRDefault="00412E72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good investigative and analytical thinking</w:t>
            </w:r>
          </w:p>
          <w:p w14:paraId="427E39BA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knowledge and application of basic sciences</w:t>
            </w:r>
          </w:p>
          <w:p w14:paraId="7F797B25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72762DD4" w14:textId="77777777" w:rsidR="0026401F" w:rsidRDefault="00412E72">
            <w:pPr>
              <w:pStyle w:val="TableParagraph"/>
              <w:tabs>
                <w:tab w:val="left" w:pos="799"/>
              </w:tabs>
              <w:spacing w:before="15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No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concerns</w:t>
            </w:r>
          </w:p>
          <w:p w14:paraId="3AC913BB" w14:textId="77777777" w:rsidR="0026401F" w:rsidRDefault="00412E72">
            <w:pPr>
              <w:pStyle w:val="TableParagraph"/>
              <w:tabs>
                <w:tab w:val="left" w:pos="799"/>
                <w:tab w:val="left" w:pos="9269"/>
              </w:tabs>
              <w:spacing w:before="154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Concerns/explanation: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F06AE32" w14:textId="77777777" w:rsidR="0026401F" w:rsidRDefault="0026401F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4E559605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C4A4622">
                <v:group id="_x0000_s1041" style="width:459.5pt;height:.5pt;mso-position-horizontal-relative:char;mso-position-vertical-relative:line" coordsize="9190,10">
                  <v:line id="_x0000_s1042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44692033" w14:textId="77777777" w:rsidR="0026401F" w:rsidRDefault="0026401F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10050AF7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2F6AD48">
                <v:group id="_x0000_s1039" style="width:459.5pt;height:.5pt;mso-position-horizontal-relative:char;mso-position-vertical-relative:line" coordsize="9190,10">
                  <v:line id="_x0000_s1040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2C824F51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1E29A900" w14:textId="77777777" w:rsidR="0026401F" w:rsidRDefault="0026401F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F451EEC" w14:textId="77777777" w:rsidR="0026401F" w:rsidRDefault="00412E72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Practice-Based Learning</w:t>
            </w:r>
          </w:p>
          <w:p w14:paraId="59C006DE" w14:textId="77777777" w:rsidR="0026401F" w:rsidRDefault="00412E72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Analyzes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own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improvements</w:t>
            </w:r>
          </w:p>
          <w:p w14:paraId="36D46943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technology</w:t>
            </w:r>
          </w:p>
          <w:p w14:paraId="0DD6F76D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0ADEBA09" w14:textId="77777777" w:rsidR="0026401F" w:rsidRDefault="00412E72">
            <w:pPr>
              <w:pStyle w:val="TableParagraph"/>
              <w:tabs>
                <w:tab w:val="left" w:pos="799"/>
              </w:tabs>
              <w:spacing w:before="15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No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concerns</w:t>
            </w:r>
          </w:p>
          <w:p w14:paraId="1D93AFE8" w14:textId="77777777" w:rsidR="0026401F" w:rsidRDefault="00412E72">
            <w:pPr>
              <w:pStyle w:val="TableParagraph"/>
              <w:tabs>
                <w:tab w:val="left" w:pos="799"/>
                <w:tab w:val="left" w:pos="9269"/>
              </w:tabs>
              <w:spacing w:before="154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Concerns/explanation: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</w:tbl>
    <w:p w14:paraId="5B6CECCD" w14:textId="77777777" w:rsidR="0026401F" w:rsidRDefault="0026401F">
      <w:pPr>
        <w:pStyle w:val="BodyText"/>
      </w:pPr>
    </w:p>
    <w:p w14:paraId="7CC54BC3" w14:textId="77777777" w:rsidR="0026401F" w:rsidRDefault="0026401F">
      <w:pPr>
        <w:pStyle w:val="BodyText"/>
      </w:pPr>
    </w:p>
    <w:p w14:paraId="37F86922" w14:textId="77777777" w:rsidR="0026401F" w:rsidRDefault="0026401F">
      <w:pPr>
        <w:pStyle w:val="BodyText"/>
      </w:pPr>
    </w:p>
    <w:p w14:paraId="4FE60967" w14:textId="77777777" w:rsidR="0026401F" w:rsidRDefault="0026401F">
      <w:pPr>
        <w:pStyle w:val="BodyText"/>
      </w:pPr>
    </w:p>
    <w:p w14:paraId="47039C45" w14:textId="77777777" w:rsidR="0026401F" w:rsidRDefault="0026401F">
      <w:pPr>
        <w:pStyle w:val="BodyText"/>
      </w:pPr>
    </w:p>
    <w:p w14:paraId="708ED376" w14:textId="77777777" w:rsidR="0026401F" w:rsidRDefault="0026401F">
      <w:pPr>
        <w:pStyle w:val="BodyText"/>
        <w:spacing w:before="4"/>
        <w:rPr>
          <w:sz w:val="21"/>
        </w:rPr>
      </w:pPr>
    </w:p>
    <w:p w14:paraId="32535240" w14:textId="781580FE" w:rsidR="0026401F" w:rsidRDefault="00412E72">
      <w:pPr>
        <w:pStyle w:val="BodyText"/>
        <w:tabs>
          <w:tab w:val="left" w:pos="6842"/>
        </w:tabs>
        <w:spacing w:before="98"/>
        <w:ind w:left="100"/>
      </w:pPr>
      <w:r>
        <w:pict w14:anchorId="1C626C83">
          <v:line id="_x0000_s1038" style="position:absolute;left:0;text-align:left;z-index:-9328;mso-position-horizontal-relative:page" from="100.25pt,-89.05pt" to="559.75pt,-89.05pt" strokecolor="#231f20" strokeweight=".5pt">
            <w10:wrap anchorx="page"/>
          </v:line>
        </w:pict>
      </w:r>
    </w:p>
    <w:p w14:paraId="418728CF" w14:textId="77777777" w:rsidR="0026401F" w:rsidRDefault="0026401F">
      <w:pPr>
        <w:sectPr w:rsidR="0026401F">
          <w:pgSz w:w="13200" w:h="16800"/>
          <w:pgMar w:top="1160" w:right="1520" w:bottom="280" w:left="1460" w:header="720" w:footer="720" w:gutter="0"/>
          <w:cols w:space="720"/>
        </w:sectPr>
      </w:pPr>
    </w:p>
    <w:p w14:paraId="79355294" w14:textId="181ED9A8" w:rsidR="0026401F" w:rsidRDefault="0026401F">
      <w:pPr>
        <w:pStyle w:val="BodyText"/>
        <w:spacing w:before="83"/>
        <w:ind w:left="169"/>
      </w:pPr>
      <w:bookmarkStart w:id="0" w:name="_GoBack"/>
      <w:bookmarkEnd w:id="0"/>
    </w:p>
    <w:p w14:paraId="0DADFF9D" w14:textId="77777777" w:rsidR="0026401F" w:rsidRDefault="0026401F">
      <w:pPr>
        <w:pStyle w:val="BodyText"/>
      </w:pPr>
    </w:p>
    <w:p w14:paraId="6733E9A6" w14:textId="77777777" w:rsidR="0026401F" w:rsidRDefault="0026401F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6907"/>
      </w:tblGrid>
      <w:tr w:rsidR="0026401F" w14:paraId="2C82A802" w14:textId="77777777">
        <w:trPr>
          <w:trHeight w:val="762"/>
        </w:trPr>
        <w:tc>
          <w:tcPr>
            <w:tcW w:w="2443" w:type="dxa"/>
            <w:shd w:val="clear" w:color="auto" w:fill="BCBEC0"/>
          </w:tcPr>
          <w:p w14:paraId="4D97674F" w14:textId="77777777" w:rsidR="0026401F" w:rsidRDefault="00412E72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5.6</w:t>
            </w:r>
          </w:p>
        </w:tc>
        <w:tc>
          <w:tcPr>
            <w:tcW w:w="6907" w:type="dxa"/>
            <w:shd w:val="clear" w:color="auto" w:fill="E6E7E8"/>
          </w:tcPr>
          <w:p w14:paraId="44633204" w14:textId="77777777" w:rsidR="0026401F" w:rsidRDefault="00412E72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 Monitoring Evaluation Form (cont.)</w:t>
            </w:r>
          </w:p>
        </w:tc>
      </w:tr>
      <w:tr w:rsidR="0026401F" w14:paraId="332347E2" w14:textId="77777777">
        <w:trPr>
          <w:trHeight w:val="10692"/>
        </w:trPr>
        <w:tc>
          <w:tcPr>
            <w:tcW w:w="9350" w:type="dxa"/>
            <w:gridSpan w:val="2"/>
          </w:tcPr>
          <w:p w14:paraId="2B74256D" w14:textId="77777777" w:rsidR="0026401F" w:rsidRDefault="00412E72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Communication and Interpersonal Skills</w:t>
            </w:r>
          </w:p>
          <w:p w14:paraId="21CC9221" w14:textId="77777777" w:rsidR="0026401F" w:rsidRDefault="00412E72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Accurately conveys relevant information to patients, families, and colleagues</w:t>
            </w:r>
          </w:p>
          <w:p w14:paraId="400EB310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Respects patient confidentiality, privacy, and autonomy</w:t>
            </w:r>
          </w:p>
          <w:p w14:paraId="0EF833B3" w14:textId="77777777" w:rsidR="0026401F" w:rsidRDefault="00412E72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Listens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effectively</w:t>
            </w:r>
          </w:p>
          <w:p w14:paraId="62E4070F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0EFAAA8" w14:textId="77777777" w:rsidR="0026401F" w:rsidRDefault="00412E72">
            <w:pPr>
              <w:pStyle w:val="TableParagraph"/>
              <w:tabs>
                <w:tab w:val="left" w:pos="799"/>
              </w:tabs>
              <w:spacing w:before="15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</w:p>
          <w:p w14:paraId="6572D18F" w14:textId="77777777" w:rsidR="0026401F" w:rsidRDefault="00412E72">
            <w:pPr>
              <w:pStyle w:val="TableParagraph"/>
              <w:tabs>
                <w:tab w:val="left" w:pos="799"/>
                <w:tab w:val="left" w:pos="926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Concerns/explanation: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00DE55B0" w14:textId="77777777" w:rsidR="0026401F" w:rsidRDefault="0026401F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14:paraId="6C89E247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E2EF424">
                <v:group id="_x0000_s1036" style="width:459.5pt;height:.5pt;mso-position-horizontal-relative:char;mso-position-vertical-relative:line" coordsize="9190,10">
                  <v:line id="_x0000_s103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00BAB77B" w14:textId="77777777" w:rsidR="0026401F" w:rsidRDefault="0026401F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161DA81A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22DDEB4">
                <v:group id="_x0000_s1034" style="width:459.5pt;height:.5pt;mso-position-horizontal-relative:char;mso-position-vertical-relative:line" coordsize="9190,10">
                  <v:line id="_x0000_s1035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0AC6ACB1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02DBA69C" w14:textId="77777777" w:rsidR="0026401F" w:rsidRDefault="0026401F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F934F27" w14:textId="77777777" w:rsidR="0026401F" w:rsidRDefault="00412E72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Professionalism</w:t>
            </w:r>
          </w:p>
          <w:p w14:paraId="11506E44" w14:textId="77777777" w:rsidR="0026401F" w:rsidRDefault="00412E72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Is respectful of all members of the healthcare team</w:t>
            </w:r>
          </w:p>
          <w:p w14:paraId="55A2E664" w14:textId="77777777" w:rsidR="0026401F" w:rsidRDefault="00412E72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ethically sound practices</w:t>
            </w:r>
          </w:p>
          <w:p w14:paraId="656D734D" w14:textId="77777777" w:rsidR="0026401F" w:rsidRDefault="00412E72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Is sensitive to cultural, age, gender, and disability issues</w:t>
            </w:r>
          </w:p>
          <w:p w14:paraId="32ED3D2C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2507F8C" w14:textId="77777777" w:rsidR="0026401F" w:rsidRDefault="00412E72">
            <w:pPr>
              <w:pStyle w:val="TableParagraph"/>
              <w:tabs>
                <w:tab w:val="left" w:pos="799"/>
              </w:tabs>
              <w:spacing w:before="15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No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concerns</w:t>
            </w:r>
          </w:p>
          <w:p w14:paraId="753A1165" w14:textId="77777777" w:rsidR="0026401F" w:rsidRDefault="00412E72">
            <w:pPr>
              <w:pStyle w:val="TableParagraph"/>
              <w:tabs>
                <w:tab w:val="left" w:pos="799"/>
                <w:tab w:val="left" w:pos="9269"/>
              </w:tabs>
              <w:spacing w:before="154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Concerns/explanation: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FBA5357" w14:textId="77777777" w:rsidR="0026401F" w:rsidRDefault="0026401F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14:paraId="3A1C0FFD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55A92B09">
                <v:group id="_x0000_s1032" style="width:459.5pt;height:.5pt;mso-position-horizontal-relative:char;mso-position-vertical-relative:line" coordsize="9190,10">
                  <v:line id="_x0000_s1033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619E3F84" w14:textId="77777777" w:rsidR="0026401F" w:rsidRDefault="0026401F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0EF7864B" w14:textId="77777777" w:rsidR="0026401F" w:rsidRDefault="00412E72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A961D38">
                <v:group id="_x0000_s1030" style="width:459.5pt;height:.5pt;mso-position-horizontal-relative:char;mso-position-vertical-relative:line" coordsize="9190,10">
                  <v:line id="_x0000_s1031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48E7AED5" w14:textId="77777777" w:rsidR="0026401F" w:rsidRDefault="0026401F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7B2AF512" w14:textId="77777777" w:rsidR="0026401F" w:rsidRDefault="0026401F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3A08AF9F" w14:textId="77777777" w:rsidR="0026401F" w:rsidRDefault="00412E72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>OVERALL</w:t>
            </w:r>
          </w:p>
          <w:p w14:paraId="7A4638CE" w14:textId="77777777" w:rsidR="0026401F" w:rsidRDefault="00412E72">
            <w:pPr>
              <w:pStyle w:val="TableParagraph"/>
              <w:tabs>
                <w:tab w:val="left" w:pos="799"/>
              </w:tabs>
              <w:spacing w:before="16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 xml:space="preserve">Performing within </w:t>
            </w:r>
            <w:r>
              <w:rPr>
                <w:color w:val="231F20"/>
                <w:spacing w:val="-3"/>
                <w:w w:val="110"/>
                <w:sz w:val="20"/>
              </w:rPr>
              <w:t>desired</w:t>
            </w:r>
            <w:r>
              <w:rPr>
                <w:color w:val="231F20"/>
                <w:spacing w:val="-42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0"/>
              </w:rPr>
              <w:t>expectations</w:t>
            </w:r>
          </w:p>
          <w:p w14:paraId="72FE3310" w14:textId="77777777" w:rsidR="0026401F" w:rsidRDefault="00412E72">
            <w:pPr>
              <w:pStyle w:val="TableParagraph"/>
              <w:tabs>
                <w:tab w:val="left" w:pos="799"/>
              </w:tabs>
              <w:spacing w:before="154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FPPE to</w:t>
            </w:r>
            <w:r>
              <w:rPr>
                <w:color w:val="231F20"/>
                <w:spacing w:val="-23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continue</w:t>
            </w:r>
          </w:p>
          <w:p w14:paraId="1CF9F350" w14:textId="77777777" w:rsidR="0026401F" w:rsidRDefault="00412E72">
            <w:pPr>
              <w:pStyle w:val="TableParagraph"/>
              <w:tabs>
                <w:tab w:val="left" w:pos="79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possibility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safety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exists</w:t>
            </w:r>
          </w:p>
          <w:p w14:paraId="3BF7F956" w14:textId="77777777" w:rsidR="0026401F" w:rsidRDefault="0026401F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332537B4" w14:textId="77777777" w:rsidR="0026401F" w:rsidRDefault="0026401F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35D6B79A" w14:textId="77777777" w:rsidR="0026401F" w:rsidRDefault="0026401F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94E662A" w14:textId="77777777" w:rsidR="0026401F" w:rsidRDefault="0026401F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1FB21D38" w14:textId="77777777" w:rsidR="0026401F" w:rsidRDefault="0026401F">
            <w:pPr>
              <w:pStyle w:val="TableParagraph"/>
              <w:spacing w:before="4" w:after="1"/>
              <w:ind w:left="0"/>
              <w:rPr>
                <w:sz w:val="23"/>
              </w:rPr>
            </w:pPr>
          </w:p>
          <w:p w14:paraId="0F17BD85" w14:textId="77777777" w:rsidR="0026401F" w:rsidRDefault="00412E72">
            <w:pPr>
              <w:pStyle w:val="TableParagraph"/>
              <w:tabs>
                <w:tab w:val="left" w:pos="6555"/>
              </w:tabs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CF50264">
                <v:group id="_x0000_s1028" style="width:252pt;height:.5pt;mso-position-horizontal-relative:char;mso-position-vertical-relative:line" coordsize="5040,10">
                  <v:line id="_x0000_s1029" style="position:absolute" from="0,5" to="5040,5" strokecolor="#231f20" strokeweight=".5pt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2DB94DC0">
                <v:group id="_x0000_s1026" style="width:108.1pt;height:.5pt;mso-position-horizontal-relative:char;mso-position-vertical-relative:line" coordsize="2162,10">
                  <v:line id="_x0000_s1027" style="position:absolute" from="0,5" to="2162,5" strokecolor="#231f20" strokeweight=".5pt"/>
                  <w10:wrap type="none"/>
                  <w10:anchorlock/>
                </v:group>
              </w:pict>
            </w:r>
          </w:p>
          <w:p w14:paraId="1CCE586E" w14:textId="77777777" w:rsidR="0026401F" w:rsidRDefault="00412E72">
            <w:pPr>
              <w:pStyle w:val="TableParagraph"/>
              <w:tabs>
                <w:tab w:val="left" w:pos="6559"/>
              </w:tabs>
              <w:spacing w:before="18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Monitor’s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</w:tc>
      </w:tr>
    </w:tbl>
    <w:p w14:paraId="6B896D5C" w14:textId="77777777" w:rsidR="00000000" w:rsidRDefault="00412E72"/>
    <w:sectPr w:rsidR="00000000">
      <w:pgSz w:w="13200" w:h="16800"/>
      <w:pgMar w:top="1160" w:right="15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01F"/>
    <w:rsid w:val="0026401F"/>
    <w:rsid w:val="0041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016C5510"/>
  <w15:docId w15:val="{E52AE4EC-B409-4249-AB54-8387813A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8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2019-03-13T14:45:00Z</dcterms:created>
  <dcterms:modified xsi:type="dcterms:W3CDTF">2019-03-13T14:47:00Z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